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3495EA7F" w:rsidR="004F0988" w:rsidRPr="00BA1414" w:rsidRDefault="004F0988" w:rsidP="00921143">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921143">
              <w:rPr>
                <w:sz w:val="64"/>
              </w:rPr>
              <w:t>863</w:t>
            </w:r>
            <w:r w:rsidRPr="00BA1414">
              <w:rPr>
                <w:sz w:val="64"/>
              </w:rPr>
              <w:t xml:space="preserve"> </w:t>
            </w:r>
            <w:r w:rsidRPr="00BA1414">
              <w:t>V</w:t>
            </w:r>
            <w:bookmarkStart w:id="3" w:name="specVersion"/>
            <w:r w:rsidR="00111EF0" w:rsidRPr="00BA1414">
              <w:t>0.0</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111EF0" w:rsidRPr="00BA1414">
              <w:rPr>
                <w:sz w:val="32"/>
              </w:rPr>
              <w:t>0</w:t>
            </w:r>
            <w:r w:rsidR="00D905C2" w:rsidRPr="00BA1414">
              <w:rPr>
                <w:sz w:val="32"/>
              </w:rPr>
              <w:t>4</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5FC696AE" w14:textId="77777777" w:rsidR="00C50449" w:rsidRDefault="003A53F1" w:rsidP="00111EF0">
            <w:pPr>
              <w:pStyle w:val="ZT"/>
              <w:framePr w:wrap="auto" w:hAnchor="text" w:yAlign="inline"/>
            </w:pPr>
            <w:r>
              <w:t>Management and orchestration</w:t>
            </w:r>
            <w:r w:rsidR="00111EF0" w:rsidRPr="00BA1414">
              <w:t xml:space="preserve">; </w:t>
            </w:r>
            <w:bookmarkEnd w:id="6"/>
          </w:p>
          <w:p w14:paraId="3C0DE984" w14:textId="77777777" w:rsidR="00D831F3" w:rsidRDefault="00921143" w:rsidP="00111EF0">
            <w:pPr>
              <w:pStyle w:val="ZT"/>
              <w:framePr w:wrap="auto" w:hAnchor="text" w:yAlign="inline"/>
            </w:pPr>
            <w:r w:rsidRPr="00921143">
              <w:t xml:space="preserve">Study on Key Quality Indicators (KQIs) for 5G service experience </w:t>
            </w:r>
          </w:p>
          <w:p w14:paraId="04CAC1E0" w14:textId="7CC447C3" w:rsidR="004F0988" w:rsidRPr="00BA1414" w:rsidRDefault="00921143" w:rsidP="00111EF0">
            <w:pPr>
              <w:pStyle w:val="ZT"/>
              <w:framePr w:wrap="auto" w:hAnchor="text" w:yAlign="inline"/>
              <w:rPr>
                <w:i/>
                <w:sz w:val="28"/>
              </w:rPr>
            </w:pPr>
            <w:r w:rsidRPr="00921143">
              <w:t>(Release 18)</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2B24893D" w:rsidR="00D82E6F" w:rsidRPr="00BA1414" w:rsidRDefault="004249A6" w:rsidP="00D82E6F">
            <w:pPr>
              <w:rPr>
                <w:i/>
              </w:rPr>
            </w:pPr>
            <w:r>
              <w:rPr>
                <w:i/>
                <w:noProof/>
                <w:lang w:val="en-US" w:eastAsia="zh-CN"/>
              </w:rPr>
              <w:drawing>
                <wp:inline distT="0" distB="0" distL="0" distR="0" wp14:anchorId="6E429F5D" wp14:editId="34473762">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F29057C" w:rsidR="00D82E6F" w:rsidRPr="00BA1414" w:rsidRDefault="004249A6" w:rsidP="00D82E6F">
            <w:pPr>
              <w:jc w:val="right"/>
            </w:pPr>
            <w:r>
              <w:rPr>
                <w:noProof/>
                <w:lang w:val="en-US" w:eastAsia="zh-CN"/>
              </w:rPr>
              <w:drawing>
                <wp:inline distT="0" distB="0" distL="0" distR="0" wp14:anchorId="6B8977E6" wp14:editId="7E7665B6">
                  <wp:extent cx="162560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7"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7"/>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8"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9"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9"/>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0"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1" w:name="copyrightDate"/>
            <w:r w:rsidRPr="00BA1414">
              <w:rPr>
                <w:noProof/>
                <w:sz w:val="18"/>
              </w:rPr>
              <w:t>2</w:t>
            </w:r>
            <w:r w:rsidR="008E2D68" w:rsidRPr="00BA1414">
              <w:rPr>
                <w:noProof/>
                <w:sz w:val="18"/>
              </w:rPr>
              <w:t>02</w:t>
            </w:r>
            <w:bookmarkEnd w:id="11"/>
            <w:r w:rsidR="00111EF0" w:rsidRPr="00BA1414">
              <w:rPr>
                <w:noProof/>
                <w:sz w:val="18"/>
              </w:rPr>
              <w:t>2</w:t>
            </w:r>
            <w:r w:rsidRPr="00BA1414">
              <w:rPr>
                <w:noProof/>
                <w:sz w:val="18"/>
              </w:rPr>
              <w:t>, 3GPP Organizational Partners (ARIB, ATIS, CCSA, ETSI, TSDSI, TTA, TTC).</w:t>
            </w:r>
            <w:bookmarkStart w:id="12" w:name="copyrightaddon"/>
            <w:bookmarkEnd w:id="12"/>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0"/>
          </w:p>
          <w:p w14:paraId="26DA3D2F" w14:textId="77777777" w:rsidR="00E16509" w:rsidRPr="00BA1414"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9356D22" w14:textId="77777777" w:rsidR="0002072D" w:rsidRPr="00BA141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2072D">
        <w:t>Foreword</w:t>
      </w:r>
      <w:r w:rsidR="0002072D">
        <w:tab/>
      </w:r>
      <w:r w:rsidR="0002072D">
        <w:fldChar w:fldCharType="begin"/>
      </w:r>
      <w:r w:rsidR="0002072D">
        <w:instrText xml:space="preserve"> PAGEREF _Toc98753580 \h </w:instrText>
      </w:r>
      <w:r w:rsidR="0002072D">
        <w:fldChar w:fldCharType="separate"/>
      </w:r>
      <w:r w:rsidR="0002072D">
        <w:t>4</w:t>
      </w:r>
      <w:r w:rsidR="0002072D">
        <w:fldChar w:fldCharType="end"/>
      </w:r>
    </w:p>
    <w:p w14:paraId="11A89B14" w14:textId="77777777" w:rsidR="0002072D" w:rsidRPr="00BA1414" w:rsidRDefault="0002072D">
      <w:pPr>
        <w:pStyle w:val="10"/>
        <w:rPr>
          <w:rFonts w:ascii="Calibri" w:hAnsi="Calibri"/>
          <w:kern w:val="2"/>
          <w:sz w:val="21"/>
          <w:szCs w:val="22"/>
          <w:lang w:val="en-US" w:eastAsia="zh-CN"/>
        </w:rPr>
      </w:pPr>
      <w:r>
        <w:t>Introduction</w:t>
      </w:r>
      <w:r>
        <w:tab/>
      </w:r>
      <w:r>
        <w:fldChar w:fldCharType="begin"/>
      </w:r>
      <w:r>
        <w:instrText xml:space="preserve"> PAGEREF _Toc98753581 \h </w:instrText>
      </w:r>
      <w:r>
        <w:fldChar w:fldCharType="separate"/>
      </w:r>
      <w:r>
        <w:t>5</w:t>
      </w:r>
      <w:r>
        <w:fldChar w:fldCharType="end"/>
      </w:r>
    </w:p>
    <w:p w14:paraId="0C5218AC" w14:textId="77777777" w:rsidR="0002072D" w:rsidRPr="00BA1414" w:rsidRDefault="0002072D">
      <w:pPr>
        <w:pStyle w:val="10"/>
        <w:rPr>
          <w:rFonts w:ascii="Calibri" w:hAnsi="Calibri"/>
          <w:kern w:val="2"/>
          <w:sz w:val="21"/>
          <w:szCs w:val="22"/>
          <w:lang w:val="en-US" w:eastAsia="zh-CN"/>
        </w:rPr>
      </w:pPr>
      <w:r>
        <w:t>1</w:t>
      </w:r>
      <w:r w:rsidRPr="00BA1414">
        <w:rPr>
          <w:rFonts w:ascii="Calibri" w:hAnsi="Calibri"/>
          <w:kern w:val="2"/>
          <w:sz w:val="21"/>
          <w:szCs w:val="22"/>
          <w:lang w:val="en-US" w:eastAsia="zh-CN"/>
        </w:rPr>
        <w:tab/>
      </w:r>
      <w:r>
        <w:t>Scope</w:t>
      </w:r>
      <w:r>
        <w:tab/>
      </w:r>
      <w:r>
        <w:fldChar w:fldCharType="begin"/>
      </w:r>
      <w:r>
        <w:instrText xml:space="preserve"> PAGEREF _Toc98753582 \h </w:instrText>
      </w:r>
      <w:r>
        <w:fldChar w:fldCharType="separate"/>
      </w:r>
      <w:r>
        <w:t>6</w:t>
      </w:r>
      <w:r>
        <w:fldChar w:fldCharType="end"/>
      </w:r>
    </w:p>
    <w:p w14:paraId="4489401F" w14:textId="77777777" w:rsidR="0002072D" w:rsidRPr="00BA1414" w:rsidRDefault="0002072D">
      <w:pPr>
        <w:pStyle w:val="10"/>
        <w:rPr>
          <w:rFonts w:ascii="Calibri" w:hAnsi="Calibri"/>
          <w:kern w:val="2"/>
          <w:sz w:val="21"/>
          <w:szCs w:val="22"/>
          <w:lang w:val="en-US" w:eastAsia="zh-CN"/>
        </w:rPr>
      </w:pPr>
      <w:r>
        <w:t>2</w:t>
      </w:r>
      <w:r w:rsidRPr="00BA1414">
        <w:rPr>
          <w:rFonts w:ascii="Calibri" w:hAnsi="Calibri"/>
          <w:kern w:val="2"/>
          <w:sz w:val="21"/>
          <w:szCs w:val="22"/>
          <w:lang w:val="en-US" w:eastAsia="zh-CN"/>
        </w:rPr>
        <w:tab/>
      </w:r>
      <w:r>
        <w:t>References</w:t>
      </w:r>
      <w:r>
        <w:tab/>
      </w:r>
      <w:r>
        <w:fldChar w:fldCharType="begin"/>
      </w:r>
      <w:r>
        <w:instrText xml:space="preserve"> PAGEREF _Toc98753583 \h </w:instrText>
      </w:r>
      <w:r>
        <w:fldChar w:fldCharType="separate"/>
      </w:r>
      <w:r>
        <w:t>6</w:t>
      </w:r>
      <w:r>
        <w:fldChar w:fldCharType="end"/>
      </w:r>
    </w:p>
    <w:p w14:paraId="606DC398" w14:textId="77777777" w:rsidR="0002072D" w:rsidRPr="00BA1414" w:rsidRDefault="0002072D">
      <w:pPr>
        <w:pStyle w:val="10"/>
        <w:rPr>
          <w:rFonts w:ascii="Calibri" w:hAnsi="Calibri"/>
          <w:kern w:val="2"/>
          <w:sz w:val="21"/>
          <w:szCs w:val="22"/>
          <w:lang w:val="en-US" w:eastAsia="zh-CN"/>
        </w:rPr>
      </w:pPr>
      <w:r>
        <w:t>3</w:t>
      </w:r>
      <w:r w:rsidRPr="00BA1414">
        <w:rPr>
          <w:rFonts w:ascii="Calibri" w:hAnsi="Calibri"/>
          <w:kern w:val="2"/>
          <w:sz w:val="21"/>
          <w:szCs w:val="22"/>
          <w:lang w:val="en-US" w:eastAsia="zh-CN"/>
        </w:rPr>
        <w:tab/>
      </w:r>
      <w:r>
        <w:t>Definitions of terms, symbols and abbreviations</w:t>
      </w:r>
      <w:r>
        <w:tab/>
      </w:r>
      <w:r>
        <w:fldChar w:fldCharType="begin"/>
      </w:r>
      <w:r>
        <w:instrText xml:space="preserve"> PAGEREF _Toc98753584 \h </w:instrText>
      </w:r>
      <w:r>
        <w:fldChar w:fldCharType="separate"/>
      </w:r>
      <w:r>
        <w:t>6</w:t>
      </w:r>
      <w:r>
        <w:fldChar w:fldCharType="end"/>
      </w:r>
    </w:p>
    <w:p w14:paraId="6DF5925B" w14:textId="77777777" w:rsidR="0002072D" w:rsidRPr="00BA1414" w:rsidRDefault="0002072D">
      <w:pPr>
        <w:pStyle w:val="20"/>
        <w:rPr>
          <w:rFonts w:ascii="Calibri" w:hAnsi="Calibri"/>
          <w:kern w:val="2"/>
          <w:sz w:val="21"/>
          <w:szCs w:val="22"/>
          <w:lang w:val="en-US" w:eastAsia="zh-CN"/>
        </w:rPr>
      </w:pPr>
      <w:r>
        <w:t>3.1</w:t>
      </w:r>
      <w:r w:rsidRPr="00BA1414">
        <w:rPr>
          <w:rFonts w:ascii="Calibri" w:hAnsi="Calibri"/>
          <w:kern w:val="2"/>
          <w:sz w:val="21"/>
          <w:szCs w:val="22"/>
          <w:lang w:val="en-US" w:eastAsia="zh-CN"/>
        </w:rPr>
        <w:tab/>
      </w:r>
      <w:r>
        <w:t>Terms</w:t>
      </w:r>
      <w:r>
        <w:tab/>
      </w:r>
      <w:r>
        <w:fldChar w:fldCharType="begin"/>
      </w:r>
      <w:r>
        <w:instrText xml:space="preserve"> PAGEREF _Toc98753585 \h </w:instrText>
      </w:r>
      <w:r>
        <w:fldChar w:fldCharType="separate"/>
      </w:r>
      <w:r>
        <w:t>6</w:t>
      </w:r>
      <w:r>
        <w:fldChar w:fldCharType="end"/>
      </w:r>
    </w:p>
    <w:p w14:paraId="00FC9BBB" w14:textId="77777777" w:rsidR="0002072D" w:rsidRPr="00BA1414" w:rsidRDefault="0002072D">
      <w:pPr>
        <w:pStyle w:val="20"/>
        <w:rPr>
          <w:rFonts w:ascii="Calibri" w:hAnsi="Calibri"/>
          <w:kern w:val="2"/>
          <w:sz w:val="21"/>
          <w:szCs w:val="22"/>
          <w:lang w:val="en-US" w:eastAsia="zh-CN"/>
        </w:rPr>
      </w:pPr>
      <w:r>
        <w:t>3.2</w:t>
      </w:r>
      <w:r w:rsidRPr="00BA1414">
        <w:rPr>
          <w:rFonts w:ascii="Calibri" w:hAnsi="Calibri"/>
          <w:kern w:val="2"/>
          <w:sz w:val="21"/>
          <w:szCs w:val="22"/>
          <w:lang w:val="en-US" w:eastAsia="zh-CN"/>
        </w:rPr>
        <w:tab/>
      </w:r>
      <w:r>
        <w:t>Symbols</w:t>
      </w:r>
      <w:r>
        <w:tab/>
      </w:r>
      <w:r>
        <w:fldChar w:fldCharType="begin"/>
      </w:r>
      <w:r>
        <w:instrText xml:space="preserve"> PAGEREF _Toc98753586 \h </w:instrText>
      </w:r>
      <w:r>
        <w:fldChar w:fldCharType="separate"/>
      </w:r>
      <w:r>
        <w:t>6</w:t>
      </w:r>
      <w:r>
        <w:fldChar w:fldCharType="end"/>
      </w:r>
    </w:p>
    <w:p w14:paraId="75EF1359" w14:textId="77777777" w:rsidR="0002072D" w:rsidRPr="00BA1414" w:rsidRDefault="0002072D">
      <w:pPr>
        <w:pStyle w:val="20"/>
        <w:rPr>
          <w:rFonts w:ascii="Calibri" w:hAnsi="Calibri"/>
          <w:kern w:val="2"/>
          <w:sz w:val="21"/>
          <w:szCs w:val="22"/>
          <w:lang w:val="en-US" w:eastAsia="zh-CN"/>
        </w:rPr>
      </w:pPr>
      <w:r>
        <w:t>3.3</w:t>
      </w:r>
      <w:r w:rsidRPr="00BA1414">
        <w:rPr>
          <w:rFonts w:ascii="Calibri" w:hAnsi="Calibri"/>
          <w:kern w:val="2"/>
          <w:sz w:val="21"/>
          <w:szCs w:val="22"/>
          <w:lang w:val="en-US" w:eastAsia="zh-CN"/>
        </w:rPr>
        <w:tab/>
      </w:r>
      <w:r>
        <w:t>Abbreviations</w:t>
      </w:r>
      <w:r>
        <w:tab/>
      </w:r>
      <w:r>
        <w:fldChar w:fldCharType="begin"/>
      </w:r>
      <w:r>
        <w:instrText xml:space="preserve"> PAGEREF _Toc98753587 \h </w:instrText>
      </w:r>
      <w:r>
        <w:fldChar w:fldCharType="separate"/>
      </w:r>
      <w:r>
        <w:t>6</w:t>
      </w:r>
      <w:r>
        <w:fldChar w:fldCharType="end"/>
      </w:r>
    </w:p>
    <w:p w14:paraId="6FC622EF" w14:textId="77777777" w:rsidR="0002072D" w:rsidRPr="00BA1414" w:rsidRDefault="0002072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_Toc98753588 \h </w:instrText>
      </w:r>
      <w:r>
        <w:fldChar w:fldCharType="separate"/>
      </w:r>
      <w:r>
        <w:t>7</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4" w:name="foreword"/>
      <w:bookmarkStart w:id="15" w:name="_Toc98753580"/>
      <w:bookmarkEnd w:id="14"/>
      <w:r w:rsidRPr="004D3578">
        <w:lastRenderedPageBreak/>
        <w:t>Foreword</w:t>
      </w:r>
      <w:bookmarkEnd w:id="15"/>
    </w:p>
    <w:p w14:paraId="2511FBFA" w14:textId="2757383E" w:rsidR="00080512" w:rsidRPr="004D3578" w:rsidRDefault="00080512">
      <w:r w:rsidRPr="004D3578">
        <w:t>This Technic</w:t>
      </w:r>
      <w:r w:rsidRPr="00111EF0">
        <w:t xml:space="preserve">al </w:t>
      </w:r>
      <w:bookmarkStart w:id="16" w:name="spectype3"/>
      <w:r w:rsidR="00602AEA" w:rsidRPr="00111EF0">
        <w:t>Report</w:t>
      </w:r>
      <w:bookmarkEnd w:id="16"/>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98753582"/>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0" w:name="references"/>
      <w:bookmarkStart w:id="21" w:name="_Toc9875358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2" w:name="definitions"/>
      <w:bookmarkStart w:id="23" w:name="_Toc98753584"/>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9875358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5" w:name="_Toc98753586"/>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98753587"/>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7" w:name="clause4"/>
      <w:bookmarkEnd w:id="27"/>
    </w:p>
    <w:p w14:paraId="5CA5E6C2" w14:textId="77777777" w:rsidR="00080512" w:rsidRPr="004D3578" w:rsidRDefault="00080512">
      <w:pPr>
        <w:pStyle w:val="8"/>
      </w:pPr>
      <w:r w:rsidRPr="004D3578">
        <w:br w:type="page"/>
      </w:r>
      <w:bookmarkStart w:id="28" w:name="_Toc98753588"/>
      <w:r w:rsidRPr="004D3578">
        <w:lastRenderedPageBreak/>
        <w:t>Annex &lt;X&gt; (informative)</w:t>
      </w:r>
      <w:proofErr w:type="gramStart"/>
      <w:r w:rsidRPr="004D3578">
        <w:t>:</w:t>
      </w:r>
      <w:proofErr w:type="gramEnd"/>
      <w:r w:rsidRPr="004D3578">
        <w:br/>
        <w:t>Change history</w:t>
      </w:r>
      <w:bookmarkEnd w:id="28"/>
    </w:p>
    <w:p w14:paraId="06FAD520" w14:textId="77777777" w:rsidR="00054A22" w:rsidRPr="00235394" w:rsidRDefault="00054A22" w:rsidP="00054A22">
      <w:pPr>
        <w:pStyle w:val="TH"/>
      </w:pPr>
      <w:bookmarkStart w:id="29" w:name="historyclause"/>
      <w:bookmarkEnd w:id="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proofErr w:type="spellStart"/>
            <w:r w:rsidRPr="00BA1414">
              <w:rPr>
                <w:b/>
                <w:sz w:val="16"/>
              </w:rPr>
              <w:t>TDoc</w:t>
            </w:r>
            <w:proofErr w:type="spellEnd"/>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5FCD8475" w:rsidR="00111EF0" w:rsidRPr="00BA1414" w:rsidRDefault="00111EF0" w:rsidP="00111EF0">
            <w:pPr>
              <w:pStyle w:val="TAC"/>
              <w:rPr>
                <w:sz w:val="16"/>
                <w:szCs w:val="16"/>
              </w:rPr>
            </w:pPr>
          </w:p>
        </w:tc>
        <w:tc>
          <w:tcPr>
            <w:tcW w:w="800" w:type="dxa"/>
            <w:shd w:val="solid" w:color="FFFFFF" w:fill="auto"/>
          </w:tcPr>
          <w:p w14:paraId="55C8CC01" w14:textId="4E996A2B" w:rsidR="00111EF0" w:rsidRPr="00BA1414" w:rsidRDefault="00111EF0" w:rsidP="00111EF0">
            <w:pPr>
              <w:pStyle w:val="TAC"/>
              <w:rPr>
                <w:sz w:val="16"/>
                <w:szCs w:val="16"/>
              </w:rPr>
            </w:pPr>
          </w:p>
        </w:tc>
        <w:tc>
          <w:tcPr>
            <w:tcW w:w="1094" w:type="dxa"/>
            <w:shd w:val="solid" w:color="FFFFFF" w:fill="auto"/>
          </w:tcPr>
          <w:p w14:paraId="134723C6" w14:textId="69435FD3" w:rsidR="00111EF0" w:rsidRPr="00BA1414" w:rsidRDefault="00111EF0" w:rsidP="00111EF0">
            <w:pPr>
              <w:pStyle w:val="TAC"/>
              <w:rPr>
                <w:sz w:val="16"/>
                <w:szCs w:val="16"/>
              </w:rPr>
            </w:pP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69762950" w:rsidR="00111EF0" w:rsidRPr="00BA1414" w:rsidRDefault="00111EF0" w:rsidP="00921143">
            <w:pPr>
              <w:pStyle w:val="TAL"/>
              <w:rPr>
                <w:sz w:val="16"/>
                <w:szCs w:val="16"/>
              </w:rPr>
            </w:pPr>
          </w:p>
        </w:tc>
        <w:tc>
          <w:tcPr>
            <w:tcW w:w="708" w:type="dxa"/>
            <w:shd w:val="solid" w:color="FFFFFF" w:fill="auto"/>
          </w:tcPr>
          <w:p w14:paraId="5E97A6B2" w14:textId="46F29CD6" w:rsidR="00111EF0" w:rsidRPr="00BA1414" w:rsidRDefault="00111EF0" w:rsidP="00111EF0">
            <w:pPr>
              <w:pStyle w:val="TAC"/>
              <w:rPr>
                <w:sz w:val="16"/>
                <w:szCs w:val="16"/>
              </w:rPr>
            </w:pPr>
            <w:bookmarkStart w:id="30" w:name="_GoBack"/>
            <w:bookmarkEnd w:id="30"/>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A8DF3" w14:textId="77777777" w:rsidR="00FF4613" w:rsidRDefault="00FF4613">
      <w:r>
        <w:separator/>
      </w:r>
    </w:p>
  </w:endnote>
  <w:endnote w:type="continuationSeparator" w:id="0">
    <w:p w14:paraId="009BA620" w14:textId="77777777" w:rsidR="00FF4613" w:rsidRDefault="00FF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0E218" w14:textId="77777777" w:rsidR="00FF4613" w:rsidRDefault="00FF4613">
      <w:r>
        <w:separator/>
      </w:r>
    </w:p>
  </w:footnote>
  <w:footnote w:type="continuationSeparator" w:id="0">
    <w:p w14:paraId="7A3E45FB" w14:textId="77777777" w:rsidR="00FF4613" w:rsidRDefault="00FF4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FAF">
      <w:rPr>
        <w:rFonts w:ascii="Arial" w:hAnsi="Arial" w:cs="Arial"/>
        <w:b/>
        <w:noProof/>
        <w:sz w:val="18"/>
        <w:szCs w:val="18"/>
      </w:rPr>
      <w:t>3GPP TR 28.863 V0.0.0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FAF">
      <w:rPr>
        <w:rFonts w:ascii="Arial" w:hAnsi="Arial" w:cs="Arial"/>
        <w:b/>
        <w:noProof/>
        <w:sz w:val="18"/>
        <w:szCs w:val="18"/>
      </w:rPr>
      <w:t>7</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FAF">
      <w:rPr>
        <w:rFonts w:ascii="Arial" w:hAnsi="Arial" w:cs="Arial" w:hint="eastAsia"/>
        <w:bCs/>
        <w:noProof/>
        <w:sz w:val="18"/>
        <w:szCs w:val="18"/>
        <w:lang w:eastAsia="zh-CN"/>
      </w:rPr>
      <w:t>错误</w:t>
    </w:r>
    <w:r w:rsidR="00A87FAF">
      <w:rPr>
        <w:rFonts w:ascii="Arial" w:hAnsi="Arial" w:cs="Arial" w:hint="eastAsia"/>
        <w:bCs/>
        <w:noProof/>
        <w:sz w:val="18"/>
        <w:szCs w:val="18"/>
        <w:lang w:eastAsia="zh-CN"/>
      </w:rPr>
      <w:t>!</w:t>
    </w:r>
    <w:r w:rsidR="00A87F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D"/>
    <w:rsid w:val="00033397"/>
    <w:rsid w:val="00040095"/>
    <w:rsid w:val="00051834"/>
    <w:rsid w:val="00054A22"/>
    <w:rsid w:val="00062023"/>
    <w:rsid w:val="000655A6"/>
    <w:rsid w:val="00080512"/>
    <w:rsid w:val="000C47C3"/>
    <w:rsid w:val="000D58AB"/>
    <w:rsid w:val="00111EF0"/>
    <w:rsid w:val="00133525"/>
    <w:rsid w:val="001A4C42"/>
    <w:rsid w:val="001A7420"/>
    <w:rsid w:val="001B6637"/>
    <w:rsid w:val="001C21C3"/>
    <w:rsid w:val="001D02C2"/>
    <w:rsid w:val="001F0C1D"/>
    <w:rsid w:val="001F1132"/>
    <w:rsid w:val="001F168B"/>
    <w:rsid w:val="0021752D"/>
    <w:rsid w:val="002347A2"/>
    <w:rsid w:val="002405CC"/>
    <w:rsid w:val="002675F0"/>
    <w:rsid w:val="002760EE"/>
    <w:rsid w:val="002B6339"/>
    <w:rsid w:val="002E00EE"/>
    <w:rsid w:val="003172DC"/>
    <w:rsid w:val="0035462D"/>
    <w:rsid w:val="00356555"/>
    <w:rsid w:val="003765B8"/>
    <w:rsid w:val="003A53F1"/>
    <w:rsid w:val="003C3971"/>
    <w:rsid w:val="00423334"/>
    <w:rsid w:val="004249A6"/>
    <w:rsid w:val="004345EC"/>
    <w:rsid w:val="00465515"/>
    <w:rsid w:val="0049751D"/>
    <w:rsid w:val="004C30AC"/>
    <w:rsid w:val="004D3578"/>
    <w:rsid w:val="004E213A"/>
    <w:rsid w:val="004F0988"/>
    <w:rsid w:val="004F3340"/>
    <w:rsid w:val="00522153"/>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D6CB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21143"/>
    <w:rsid w:val="00933FB0"/>
    <w:rsid w:val="00942EC2"/>
    <w:rsid w:val="009F37B7"/>
    <w:rsid w:val="00A10F02"/>
    <w:rsid w:val="00A164B4"/>
    <w:rsid w:val="00A26956"/>
    <w:rsid w:val="00A27486"/>
    <w:rsid w:val="00A53724"/>
    <w:rsid w:val="00A56066"/>
    <w:rsid w:val="00A73129"/>
    <w:rsid w:val="00A82346"/>
    <w:rsid w:val="00A87FAF"/>
    <w:rsid w:val="00A92BA1"/>
    <w:rsid w:val="00A95A32"/>
    <w:rsid w:val="00AB4A5D"/>
    <w:rsid w:val="00AC6BC6"/>
    <w:rsid w:val="00AE65E2"/>
    <w:rsid w:val="00AF1460"/>
    <w:rsid w:val="00B15449"/>
    <w:rsid w:val="00B93086"/>
    <w:rsid w:val="00BA1250"/>
    <w:rsid w:val="00BA1414"/>
    <w:rsid w:val="00BA19ED"/>
    <w:rsid w:val="00BA4B8D"/>
    <w:rsid w:val="00BC0F7D"/>
    <w:rsid w:val="00BD7D31"/>
    <w:rsid w:val="00BE3255"/>
    <w:rsid w:val="00BF128E"/>
    <w:rsid w:val="00C074DD"/>
    <w:rsid w:val="00C1496A"/>
    <w:rsid w:val="00C33079"/>
    <w:rsid w:val="00C45231"/>
    <w:rsid w:val="00C50449"/>
    <w:rsid w:val="00C551FF"/>
    <w:rsid w:val="00C72833"/>
    <w:rsid w:val="00C80F1D"/>
    <w:rsid w:val="00C91962"/>
    <w:rsid w:val="00C93F40"/>
    <w:rsid w:val="00CA3D0C"/>
    <w:rsid w:val="00D57972"/>
    <w:rsid w:val="00D675A9"/>
    <w:rsid w:val="00D738D6"/>
    <w:rsid w:val="00D755EB"/>
    <w:rsid w:val="00D76048"/>
    <w:rsid w:val="00D82E6F"/>
    <w:rsid w:val="00D831F3"/>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3C57"/>
    <w:rsid w:val="00EF608C"/>
    <w:rsid w:val="00F025A2"/>
    <w:rsid w:val="00F04712"/>
    <w:rsid w:val="00F13360"/>
    <w:rsid w:val="00F22EC7"/>
    <w:rsid w:val="00F30838"/>
    <w:rsid w:val="00F325C8"/>
    <w:rsid w:val="00F653B8"/>
    <w:rsid w:val="00F9008D"/>
    <w:rsid w:val="00FA1266"/>
    <w:rsid w:val="00FC1192"/>
    <w:rsid w:val="00FE3383"/>
    <w:rsid w:val="00FF4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2197-5888-43D4-8B20-21059B185F8C}">
  <ds:schemaRefs/>
</ds:datastoreItem>
</file>

<file path=customXml/itemProps2.xml><?xml version="1.0" encoding="utf-8"?>
<ds:datastoreItem xmlns:ds="http://schemas.openxmlformats.org/officeDocument/2006/customXml" ds:itemID="{61943F23-25A1-4C39-8A21-63C3A90E1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3</cp:revision>
  <cp:lastPrinted>2019-02-25T14:05:00Z</cp:lastPrinted>
  <dcterms:created xsi:type="dcterms:W3CDTF">2022-04-07T10:16:00Z</dcterms:created>
  <dcterms:modified xsi:type="dcterms:W3CDTF">2022-04-07T10:18:00Z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(3)Drhm9Stm6AS1Ok5ZaeL35or1S1dU5G3au9nMJ1b0RD7f4LOI4yph7lFjIOEONQCqifGg4KDO
p8zI4TjGKmNzznhl330sCRfaJ/BF9HZaHwKui8XYCK6L+28b8pz/GmJYGiAzxUGbOeprle4+
xluFXtq1oEH0fbMb52rGfNWIVYcugKeyDI2sS6D9zobZHuBSOz9A8eaKILK8JIUiYGcXkldh
ol3rCb8nJzjEVLxOb6</vt:lpwstr>
  </property>
  <property fmtid="{D5CDD505-2E9C-101B-9397-08002B2CF9AE}" pid="3" name="_2015_ms_pID_7253431">
    <vt:lpwstr>oPhYatG62fkCVu7vkC+pL9hA6ixK+xkgDTcvDWoAGKGIxBbRm+69LO
lNNz6Wjw8+FMJIux8nunq2Oki22KNBBKS2yMzfyaPH5xxecakYXMbC4vMZDNCgLVqJYCqqW0
bQYzt31cbtwTJt2l7FHHSPOihjwrbBUok8yGPniqzoCdRuF81C+JLOONhqJYtudvXisLgpzQ
eedns7a5jEOfzqMv9IXw2O8C4GIufillFIkd</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1647996625</vt:lpwstr>
  </property>
</Properties>
</file>